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141" w:rsidRPr="00753407" w:rsidRDefault="00144B74" w:rsidP="00882B53">
      <w:pPr>
        <w:ind w:right="-2"/>
        <w:jc w:val="right"/>
        <w:rPr>
          <w:rFonts w:ascii="Calibri" w:eastAsia="Calibri" w:hAnsi="Calibri"/>
          <w:noProof/>
        </w:rPr>
      </w:pPr>
      <w:r w:rsidRPr="00753407">
        <w:rPr>
          <w:rFonts w:ascii="Calibri" w:eastAsia="Calibri" w:hAnsi="Calibri"/>
          <w:noProof/>
        </w:rPr>
        <w:t xml:space="preserve"> </w:t>
      </w: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882B53" w:rsidRDefault="00882B53" w:rsidP="00882B53">
      <w:pPr>
        <w:ind w:right="-2"/>
        <w:jc w:val="right"/>
        <w:rPr>
          <w:rFonts w:ascii="Calibri" w:eastAsia="Calibri" w:hAnsi="Calibri"/>
          <w:noProof/>
        </w:rPr>
      </w:pPr>
    </w:p>
    <w:p w:rsidR="00F20235" w:rsidRPr="003B6E14" w:rsidRDefault="0034794E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АКЦИОНЕРНОЕ ОБЩЕСТВО</w:t>
      </w:r>
      <w:r w:rsidR="00753407" w:rsidRPr="00E60606">
        <w:rPr>
          <w:rFonts w:ascii="Calibri" w:hAnsi="Calibri"/>
        </w:rPr>
        <w:t xml:space="preserve"> «</w:t>
      </w:r>
      <w:r>
        <w:rPr>
          <w:rFonts w:ascii="Calibri" w:hAnsi="Calibri"/>
        </w:rPr>
        <w:t>ЛП ТРАНС</w:t>
      </w:r>
      <w:r w:rsidR="00753407" w:rsidRPr="00E60606">
        <w:rPr>
          <w:rFonts w:ascii="Calibri" w:hAnsi="Calibri"/>
        </w:rPr>
        <w:t>»</w:t>
      </w:r>
      <w:r w:rsidR="00753407">
        <w:rPr>
          <w:rFonts w:ascii="Calibri" w:hAnsi="Calibri"/>
        </w:rPr>
        <w:t xml:space="preserve"> </w:t>
      </w:r>
      <w:r w:rsidR="00F20235" w:rsidRPr="003B6E14">
        <w:rPr>
          <w:rFonts w:ascii="Calibri" w:hAnsi="Calibri"/>
        </w:rPr>
        <w:t xml:space="preserve"> </w:t>
      </w:r>
    </w:p>
    <w:p w:rsidR="00F20235" w:rsidRDefault="00753407" w:rsidP="00E06481">
      <w:pPr>
        <w:spacing w:line="288" w:lineRule="auto"/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4794E">
        <w:rPr>
          <w:rFonts w:ascii="Calibri" w:hAnsi="Calibri"/>
        </w:rPr>
        <w:t>А</w:t>
      </w:r>
      <w:r w:rsidR="00F20235" w:rsidRPr="003B6E14">
        <w:rPr>
          <w:rFonts w:ascii="Calibri" w:hAnsi="Calibri"/>
        </w:rPr>
        <w:t>О «</w:t>
      </w:r>
      <w:r w:rsidR="0034794E">
        <w:rPr>
          <w:rFonts w:ascii="Calibri" w:hAnsi="Calibri"/>
        </w:rPr>
        <w:t>ЛП ТРАНС</w:t>
      </w:r>
      <w:r w:rsidR="00F20235" w:rsidRPr="003B6E14">
        <w:rPr>
          <w:rFonts w:ascii="Calibri" w:hAnsi="Calibri"/>
        </w:rPr>
        <w:t>»)</w:t>
      </w:r>
    </w:p>
    <w:p w:rsidR="00654047" w:rsidRPr="003B6E14" w:rsidRDefault="00654047" w:rsidP="00E06481">
      <w:pPr>
        <w:spacing w:line="288" w:lineRule="auto"/>
        <w:jc w:val="center"/>
        <w:rPr>
          <w:rFonts w:ascii="Calibri" w:hAnsi="Calibri"/>
        </w:rPr>
      </w:pPr>
    </w:p>
    <w:p w:rsidR="00F20235" w:rsidRPr="006900D4" w:rsidRDefault="00F20235" w:rsidP="00E06481">
      <w:pPr>
        <w:pStyle w:val="ab"/>
        <w:spacing w:line="276" w:lineRule="auto"/>
        <w:jc w:val="center"/>
        <w:rPr>
          <w:sz w:val="24"/>
          <w:szCs w:val="24"/>
        </w:rPr>
      </w:pPr>
    </w:p>
    <w:p w:rsidR="00F20235" w:rsidRPr="00634C4B" w:rsidRDefault="00FA6D84" w:rsidP="00E06481">
      <w:pPr>
        <w:pStyle w:val="ConsPlusNormal"/>
        <w:widowControl/>
        <w:spacing w:line="276" w:lineRule="auto"/>
        <w:ind w:firstLine="0"/>
        <w:jc w:val="center"/>
        <w:rPr>
          <w:rFonts w:ascii="Calibri" w:hAnsi="Calibri"/>
          <w:b/>
          <w:spacing w:val="40"/>
          <w:sz w:val="24"/>
          <w:szCs w:val="24"/>
        </w:rPr>
      </w:pPr>
      <w:r>
        <w:rPr>
          <w:rFonts w:ascii="Calibri" w:hAnsi="Calibri"/>
          <w:b/>
          <w:spacing w:val="40"/>
          <w:sz w:val="24"/>
          <w:szCs w:val="24"/>
        </w:rPr>
        <w:t xml:space="preserve">ИНФОРМАЦИОННОЕ СООБЩЕНИЕ </w:t>
      </w:r>
    </w:p>
    <w:p w:rsidR="00654047" w:rsidRPr="00654047" w:rsidRDefault="00FA6D84" w:rsidP="00E06481">
      <w:pPr>
        <w:pStyle w:val="a3"/>
        <w:tabs>
          <w:tab w:val="left" w:pos="993"/>
          <w:tab w:val="left" w:pos="3402"/>
          <w:tab w:val="left" w:pos="368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об итогах проведения </w:t>
      </w:r>
      <w:r w:rsidR="000E0CBE">
        <w:rPr>
          <w:rFonts w:asciiTheme="minorHAnsi" w:hAnsiTheme="minorHAnsi" w:cstheme="minorHAnsi"/>
          <w:b/>
        </w:rPr>
        <w:t>открытого конкурса</w:t>
      </w:r>
      <w:r>
        <w:rPr>
          <w:rFonts w:asciiTheme="minorHAnsi" w:hAnsiTheme="minorHAnsi" w:cstheme="minorHAnsi"/>
          <w:b/>
        </w:rPr>
        <w:t xml:space="preserve"> №</w:t>
      </w:r>
      <w:r w:rsidR="0034794E">
        <w:rPr>
          <w:rFonts w:asciiTheme="minorHAnsi" w:hAnsiTheme="minorHAnsi" w:cstheme="minorHAnsi"/>
          <w:b/>
        </w:rPr>
        <w:t>5</w:t>
      </w:r>
      <w:r>
        <w:rPr>
          <w:rFonts w:asciiTheme="minorHAnsi" w:hAnsiTheme="minorHAnsi" w:cstheme="minorHAnsi"/>
          <w:b/>
        </w:rPr>
        <w:t xml:space="preserve"> </w:t>
      </w:r>
      <w:r w:rsidR="0034794E">
        <w:rPr>
          <w:rFonts w:asciiTheme="minorHAnsi" w:hAnsiTheme="minorHAnsi" w:cstheme="minorHAnsi"/>
          <w:b/>
        </w:rPr>
        <w:t xml:space="preserve">выбора поставщика работ по регулировке механизма разгрузки вагона – хоппера для перевозки минеральных удобрений моделей 19 – 9835 и 19 – 9870 для нужд АО «ЛП Транс» </w:t>
      </w:r>
    </w:p>
    <w:p w:rsidR="00F20235" w:rsidRPr="006900D4" w:rsidRDefault="00F20235" w:rsidP="00E06481">
      <w:pPr>
        <w:pStyle w:val="ConsPlusNormal"/>
        <w:widowControl/>
        <w:tabs>
          <w:tab w:val="left" w:pos="4253"/>
        </w:tabs>
        <w:spacing w:line="288" w:lineRule="auto"/>
        <w:ind w:firstLine="0"/>
        <w:jc w:val="center"/>
        <w:rPr>
          <w:rFonts w:ascii="Calibri" w:hAnsi="Calibri"/>
          <w:b/>
          <w:sz w:val="24"/>
          <w:szCs w:val="24"/>
        </w:rPr>
      </w:pPr>
    </w:p>
    <w:p w:rsidR="006C22CF" w:rsidRPr="00654047" w:rsidRDefault="00654047" w:rsidP="00E06481">
      <w:pPr>
        <w:pStyle w:val="ConsPlusNormal"/>
        <w:widowControl/>
        <w:spacing w:line="276" w:lineRule="auto"/>
        <w:ind w:right="-2" w:firstLine="567"/>
        <w:jc w:val="both"/>
        <w:rPr>
          <w:rFonts w:asciiTheme="minorHAnsi" w:hAnsiTheme="minorHAnsi" w:cstheme="minorHAnsi"/>
          <w:sz w:val="24"/>
          <w:szCs w:val="24"/>
        </w:rPr>
      </w:pPr>
      <w:r w:rsidRPr="00654047">
        <w:rPr>
          <w:rFonts w:asciiTheme="minorHAnsi" w:hAnsiTheme="minorHAnsi" w:cstheme="minorHAnsi"/>
          <w:sz w:val="24"/>
          <w:szCs w:val="24"/>
        </w:rPr>
        <w:t xml:space="preserve">Согласно решению Конкурсной комиссии </w:t>
      </w:r>
      <w:r w:rsidR="00B703B9">
        <w:rPr>
          <w:rFonts w:asciiTheme="minorHAnsi" w:hAnsiTheme="minorHAnsi" w:cstheme="minorHAnsi"/>
          <w:sz w:val="24"/>
          <w:szCs w:val="24"/>
        </w:rPr>
        <w:t>А</w:t>
      </w:r>
      <w:r w:rsidRPr="00654047">
        <w:rPr>
          <w:rFonts w:asciiTheme="minorHAnsi" w:hAnsiTheme="minorHAnsi" w:cstheme="minorHAnsi"/>
          <w:sz w:val="24"/>
          <w:szCs w:val="24"/>
        </w:rPr>
        <w:t>О «</w:t>
      </w:r>
      <w:r w:rsidR="00B703B9">
        <w:rPr>
          <w:rFonts w:asciiTheme="minorHAnsi" w:hAnsiTheme="minorHAnsi" w:cstheme="minorHAnsi"/>
          <w:sz w:val="24"/>
          <w:szCs w:val="24"/>
        </w:rPr>
        <w:t>ЛП Транс</w:t>
      </w:r>
      <w:r w:rsidRPr="00654047">
        <w:rPr>
          <w:rFonts w:asciiTheme="minorHAnsi" w:hAnsiTheme="minorHAnsi" w:cstheme="minorHAnsi"/>
          <w:sz w:val="24"/>
          <w:szCs w:val="24"/>
        </w:rPr>
        <w:t xml:space="preserve">» (Протокол </w:t>
      </w:r>
      <w:r>
        <w:rPr>
          <w:rFonts w:asciiTheme="minorHAnsi" w:hAnsiTheme="minorHAnsi" w:cstheme="minorHAnsi"/>
          <w:sz w:val="24"/>
          <w:szCs w:val="24"/>
        </w:rPr>
        <w:t>№</w:t>
      </w:r>
      <w:r w:rsidR="0034794E">
        <w:rPr>
          <w:rFonts w:asciiTheme="minorHAnsi" w:hAnsiTheme="minorHAnsi" w:cstheme="minorHAnsi"/>
          <w:sz w:val="24"/>
          <w:szCs w:val="24"/>
        </w:rPr>
        <w:t>5</w:t>
      </w:r>
      <w:r w:rsidRPr="00654047">
        <w:rPr>
          <w:rFonts w:asciiTheme="minorHAnsi" w:hAnsiTheme="minorHAnsi" w:cstheme="minorHAnsi"/>
          <w:sz w:val="24"/>
          <w:szCs w:val="24"/>
        </w:rPr>
        <w:t xml:space="preserve"> от </w:t>
      </w:r>
      <w:r w:rsidR="0034794E">
        <w:rPr>
          <w:rFonts w:asciiTheme="minorHAnsi" w:hAnsiTheme="minorHAnsi" w:cstheme="minorHAnsi"/>
          <w:sz w:val="24"/>
          <w:szCs w:val="24"/>
        </w:rPr>
        <w:t>01</w:t>
      </w:r>
      <w:r w:rsidRPr="00654047">
        <w:rPr>
          <w:rFonts w:asciiTheme="minorHAnsi" w:hAnsiTheme="minorHAnsi" w:cstheme="minorHAnsi"/>
          <w:sz w:val="24"/>
          <w:szCs w:val="24"/>
        </w:rPr>
        <w:t>.</w:t>
      </w:r>
      <w:r w:rsidR="000E0CBE">
        <w:rPr>
          <w:rFonts w:asciiTheme="minorHAnsi" w:hAnsiTheme="minorHAnsi" w:cstheme="minorHAnsi"/>
          <w:sz w:val="24"/>
          <w:szCs w:val="24"/>
        </w:rPr>
        <w:t>0</w:t>
      </w:r>
      <w:r w:rsidR="0034794E">
        <w:rPr>
          <w:rFonts w:asciiTheme="minorHAnsi" w:hAnsiTheme="minorHAnsi" w:cstheme="minorHAnsi"/>
          <w:sz w:val="24"/>
          <w:szCs w:val="24"/>
        </w:rPr>
        <w:t>9</w:t>
      </w:r>
      <w:r w:rsidRPr="00654047">
        <w:rPr>
          <w:rFonts w:asciiTheme="minorHAnsi" w:hAnsiTheme="minorHAnsi" w:cstheme="minorHAnsi"/>
          <w:sz w:val="24"/>
          <w:szCs w:val="24"/>
        </w:rPr>
        <w:t>.2</w:t>
      </w:r>
      <w:r w:rsidR="000E0CBE">
        <w:rPr>
          <w:rFonts w:asciiTheme="minorHAnsi" w:hAnsiTheme="minorHAnsi" w:cstheme="minorHAnsi"/>
          <w:sz w:val="24"/>
          <w:szCs w:val="24"/>
        </w:rPr>
        <w:t>1</w:t>
      </w:r>
      <w:r w:rsidR="00FA6D84">
        <w:rPr>
          <w:rFonts w:asciiTheme="minorHAnsi" w:hAnsiTheme="minorHAnsi" w:cstheme="minorHAnsi"/>
          <w:sz w:val="24"/>
          <w:szCs w:val="24"/>
        </w:rPr>
        <w:t>)</w:t>
      </w:r>
      <w:r w:rsidRPr="00654047">
        <w:rPr>
          <w:rFonts w:asciiTheme="minorHAnsi" w:hAnsiTheme="minorHAnsi" w:cstheme="minorHAnsi"/>
          <w:sz w:val="24"/>
          <w:szCs w:val="24"/>
        </w:rPr>
        <w:t xml:space="preserve"> </w:t>
      </w:r>
      <w:r w:rsidR="00FA6D84">
        <w:rPr>
          <w:rFonts w:asciiTheme="minorHAnsi" w:hAnsiTheme="minorHAnsi" w:cstheme="minorHAnsi"/>
          <w:sz w:val="24"/>
          <w:szCs w:val="24"/>
        </w:rPr>
        <w:t>п</w:t>
      </w:r>
      <w:r w:rsidR="00FA1D6E" w:rsidRPr="00654047">
        <w:rPr>
          <w:rFonts w:asciiTheme="minorHAnsi" w:hAnsiTheme="minorHAnsi" w:cstheme="minorHAnsi"/>
          <w:sz w:val="24"/>
          <w:szCs w:val="24"/>
        </w:rPr>
        <w:t>обедителем</w:t>
      </w:r>
      <w:r w:rsidR="00FA6D84">
        <w:rPr>
          <w:rFonts w:asciiTheme="minorHAnsi" w:hAnsiTheme="minorHAnsi" w:cstheme="minorHAnsi"/>
          <w:sz w:val="24"/>
          <w:szCs w:val="24"/>
        </w:rPr>
        <w:t xml:space="preserve"> </w:t>
      </w:r>
      <w:r w:rsidR="00E06481">
        <w:rPr>
          <w:rFonts w:asciiTheme="minorHAnsi" w:hAnsiTheme="minorHAnsi" w:cstheme="minorHAnsi"/>
          <w:sz w:val="24"/>
          <w:szCs w:val="24"/>
        </w:rPr>
        <w:t>открытого конкурса</w:t>
      </w:r>
      <w:r w:rsidR="005C25C1">
        <w:rPr>
          <w:rFonts w:asciiTheme="minorHAnsi" w:hAnsiTheme="minorHAnsi" w:cstheme="minorHAnsi"/>
          <w:sz w:val="24"/>
          <w:szCs w:val="24"/>
        </w:rPr>
        <w:t xml:space="preserve"> признано</w:t>
      </w:r>
      <w:r w:rsidR="00FA6D84">
        <w:rPr>
          <w:rFonts w:asciiTheme="minorHAnsi" w:hAnsiTheme="minorHAnsi" w:cstheme="minorHAnsi"/>
          <w:sz w:val="24"/>
          <w:szCs w:val="24"/>
        </w:rPr>
        <w:t xml:space="preserve"> </w:t>
      </w:r>
      <w:r w:rsidR="0034794E">
        <w:rPr>
          <w:rFonts w:asciiTheme="minorHAnsi" w:hAnsiTheme="minorHAnsi" w:cstheme="minorHAnsi"/>
          <w:sz w:val="24"/>
          <w:szCs w:val="24"/>
        </w:rPr>
        <w:t>ООО</w:t>
      </w:r>
      <w:r w:rsidR="005C25C1">
        <w:rPr>
          <w:rFonts w:asciiTheme="minorHAnsi" w:hAnsiTheme="minorHAnsi" w:cstheme="minorHAnsi"/>
          <w:sz w:val="24"/>
          <w:szCs w:val="24"/>
        </w:rPr>
        <w:t xml:space="preserve"> «</w:t>
      </w:r>
      <w:r w:rsidR="0034794E">
        <w:rPr>
          <w:rFonts w:asciiTheme="minorHAnsi" w:hAnsiTheme="minorHAnsi" w:cstheme="minorHAnsi"/>
          <w:sz w:val="24"/>
          <w:szCs w:val="24"/>
        </w:rPr>
        <w:t>УРАЛХИМ-ТРАНС</w:t>
      </w:r>
      <w:r w:rsidR="005C25C1">
        <w:rPr>
          <w:rFonts w:asciiTheme="minorHAnsi" w:hAnsiTheme="minorHAnsi" w:cstheme="minorHAnsi"/>
          <w:sz w:val="24"/>
          <w:szCs w:val="24"/>
        </w:rPr>
        <w:t>»</w:t>
      </w:r>
      <w:r w:rsidR="006C22CF" w:rsidRPr="00654047">
        <w:rPr>
          <w:rFonts w:asciiTheme="minorHAnsi" w:hAnsiTheme="minorHAnsi" w:cstheme="minorHAnsi"/>
          <w:sz w:val="24"/>
          <w:szCs w:val="24"/>
        </w:rPr>
        <w:t>.</w:t>
      </w:r>
    </w:p>
    <w:p w:rsidR="00C430D3" w:rsidRDefault="00C430D3" w:rsidP="00150AED">
      <w:pPr>
        <w:pStyle w:val="ab"/>
        <w:tabs>
          <w:tab w:val="left" w:pos="-3969"/>
        </w:tabs>
        <w:ind w:right="-2"/>
        <w:jc w:val="both"/>
        <w:rPr>
          <w:sz w:val="24"/>
          <w:szCs w:val="24"/>
        </w:rPr>
      </w:pPr>
    </w:p>
    <w:p w:rsidR="00F20235" w:rsidRDefault="00FA6D84" w:rsidP="008F4AE1">
      <w:pPr>
        <w:pStyle w:val="ab"/>
        <w:ind w:right="-1"/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</w:t>
      </w:r>
    </w:p>
    <w:p w:rsidR="00C430D3" w:rsidRDefault="00C430D3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A465B8" w:rsidRDefault="00A465B8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</w:p>
    <w:p w:rsidR="0018747C" w:rsidRDefault="0018747C" w:rsidP="00F20235">
      <w:pPr>
        <w:pStyle w:val="ab"/>
        <w:ind w:right="-1"/>
        <w:jc w:val="both"/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sectPr w:rsidR="0018747C" w:rsidSect="00D74ED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6" w:bottom="993" w:left="1134" w:header="426" w:footer="9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D9E" w:rsidRDefault="00380D9E" w:rsidP="00610141">
      <w:r>
        <w:separator/>
      </w:r>
    </w:p>
  </w:endnote>
  <w:endnote w:type="continuationSeparator" w:id="0">
    <w:p w:rsidR="00380D9E" w:rsidRDefault="00380D9E" w:rsidP="00610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Pr="00D74EDE" w:rsidRDefault="00D74EDE" w:rsidP="00D74EDE">
    <w:pPr>
      <w:pStyle w:val="a9"/>
    </w:pPr>
    <w:r w:rsidRPr="00D74ED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3A76DAC1" wp14:editId="26EC8E0C">
              <wp:simplePos x="0" y="0"/>
              <wp:positionH relativeFrom="margin">
                <wp:align>left</wp:align>
              </wp:positionH>
              <wp:positionV relativeFrom="paragraph">
                <wp:posOffset>142875</wp:posOffset>
              </wp:positionV>
              <wp:extent cx="7018020" cy="382905"/>
              <wp:effectExtent l="0" t="0" r="11430" b="17145"/>
              <wp:wrapNone/>
              <wp:docPr id="32" name="Группа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18020" cy="382905"/>
                        <a:chOff x="-8456" y="0"/>
                        <a:chExt cx="7095056" cy="382905"/>
                      </a:xfrm>
                    </wpg:grpSpPr>
                    <wps:wsp>
                      <wps:cNvPr id="33" name="Поле 19"/>
                      <wps:cNvSpPr txBox="1">
                        <a:spLocks noChangeArrowheads="1"/>
                      </wps:cNvSpPr>
                      <wps:spPr bwMode="auto">
                        <a:xfrm>
                          <a:off x="-8456" y="15240"/>
                          <a:ext cx="7095056" cy="367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4EDE" w:rsidRPr="00C67463" w:rsidRDefault="00D74EDE" w:rsidP="00D74ED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Россия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107140, г. Москва, ул. Верхня</w:t>
                            </w:r>
                            <w: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 xml:space="preserve">я Красносельская, д. 16, </w:t>
                            </w:r>
                          </w:p>
                          <w:p w:rsidR="00D74EDE" w:rsidRPr="00C67463" w:rsidRDefault="00D74EDE" w:rsidP="00D74EDE">
                            <w:pPr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</w:pP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Москва</w:t>
                            </w:r>
                            <w:r w:rsidRPr="00C67463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ab/>
                              <w:t xml:space="preserve">           </w:t>
                            </w:r>
                            <w:r w:rsidRPr="0047793E">
                              <w:rPr>
                                <w:rFonts w:asciiTheme="minorHAnsi" w:hAnsiTheme="minorHAnsi" w:cs="Segoe UI"/>
                                <w:sz w:val="16"/>
                                <w:szCs w:val="16"/>
                              </w:rPr>
                              <w:t>тел.: +7 [499] 682 72 00, факс: +7 [499] 116 16 80, e-mail: info@gcrtc.com</w:t>
                            </w:r>
                          </w:p>
                          <w:p w:rsidR="00D74EDE" w:rsidRPr="0012656B" w:rsidRDefault="00D74EDE" w:rsidP="00D74ED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Рисунок 3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976" y="0"/>
                          <a:ext cx="233917" cy="30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A76DAC1" id="Группа 32" o:spid="_x0000_s1026" style="position:absolute;margin-left:0;margin-top:11.25pt;width:552.6pt;height:30.15pt;z-index:251663360;mso-position-horizontal:left;mso-position-horizontal-relative:margin;mso-width-relative:margin;mso-height-relative:margin" coordorigin="-84" coordsize="70950,38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9" o:spid="_x0000_s1027" type="#_x0000_t202" style="position:absolute;left:-84;top:152;width:70950;height:3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<v:textbox inset="0,0,0,0">
                  <w:txbxContent>
                    <w:p w:rsidR="00D74EDE" w:rsidRPr="00C67463" w:rsidRDefault="00D74EDE" w:rsidP="00D74EDE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Россия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107140, г. Москва, ул. Верхня</w:t>
                      </w:r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я </w:t>
                      </w:r>
                      <w:proofErr w:type="spellStart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Красносельская</w:t>
                      </w:r>
                      <w:proofErr w:type="spellEnd"/>
                      <w: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 xml:space="preserve">, д. 16, </w:t>
                      </w:r>
                    </w:p>
                    <w:p w:rsidR="00D74EDE" w:rsidRPr="00C67463" w:rsidRDefault="00D74EDE" w:rsidP="00D74EDE">
                      <w:pPr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</w:pP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Москва</w:t>
                      </w:r>
                      <w:r w:rsidRPr="00C67463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ab/>
                        <w:t xml:space="preserve">           </w:t>
                      </w:r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тел.: +7 [499] 682 72 00, факс: +7 [499] 116 16 80, e-</w:t>
                      </w:r>
                      <w:proofErr w:type="spellStart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mail</w:t>
                      </w:r>
                      <w:proofErr w:type="spellEnd"/>
                      <w:r w:rsidRPr="0047793E">
                        <w:rPr>
                          <w:rFonts w:asciiTheme="minorHAnsi" w:hAnsiTheme="minorHAnsi" w:cs="Segoe UI"/>
                          <w:sz w:val="16"/>
                          <w:szCs w:val="16"/>
                        </w:rPr>
                        <w:t>: info@gcrtc.com</w:t>
                      </w:r>
                    </w:p>
                    <w:p w:rsidR="00D74EDE" w:rsidRPr="0012656B" w:rsidRDefault="00D74EDE" w:rsidP="00D74EDE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34" o:spid="_x0000_s1028" type="#_x0000_t75" style="position:absolute;left:3189;width:2339;height:3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">
                <v:imagedata r:id="rId2" o:title=""/>
                <v:path arrowok="t"/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3B6782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43180</wp:posOffset>
          </wp:positionH>
          <wp:positionV relativeFrom="paragraph">
            <wp:posOffset>3810</wp:posOffset>
          </wp:positionV>
          <wp:extent cx="469900" cy="501650"/>
          <wp:effectExtent l="0" t="0" r="6350" b="0"/>
          <wp:wrapNone/>
          <wp:docPr id="2" name="Рисунок 2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900" cy="50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18"/>
      </w:rPr>
      <w:t xml:space="preserve">АКЦИОНЕРНОЕ ОБЩЕСТВО «ЛП ТРАНС», </w:t>
    </w:r>
    <w:r>
      <w:rPr>
        <w:rFonts w:ascii="Arial" w:hAnsi="Arial" w:cs="Arial"/>
        <w:sz w:val="18"/>
        <w:szCs w:val="18"/>
      </w:rPr>
      <w:t xml:space="preserve">ИНН </w:t>
    </w:r>
    <w:r w:rsidRPr="003B6782">
      <w:rPr>
        <w:rFonts w:ascii="Arial" w:hAnsi="Arial" w:cs="Arial"/>
        <w:sz w:val="18"/>
        <w:szCs w:val="18"/>
      </w:rPr>
      <w:t>7701418952</w:t>
    </w:r>
    <w:r>
      <w:rPr>
        <w:rFonts w:ascii="Arial" w:hAnsi="Arial" w:cs="Arial"/>
        <w:sz w:val="18"/>
        <w:szCs w:val="18"/>
      </w:rPr>
      <w:t xml:space="preserve">, КПП </w:t>
    </w:r>
    <w:r w:rsidRPr="003B6782">
      <w:rPr>
        <w:rFonts w:ascii="Arial" w:hAnsi="Arial" w:cs="Arial"/>
        <w:sz w:val="18"/>
        <w:szCs w:val="18"/>
      </w:rPr>
      <w:t>770101001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D01DCF">
      <w:rPr>
        <w:rFonts w:ascii="Arial" w:hAnsi="Arial" w:cs="Arial"/>
        <w:sz w:val="18"/>
        <w:szCs w:val="18"/>
      </w:rPr>
      <w:t xml:space="preserve">Россия, 105066, </w:t>
    </w:r>
    <w:r>
      <w:rPr>
        <w:rFonts w:ascii="Arial" w:hAnsi="Arial" w:cs="Arial"/>
        <w:sz w:val="18"/>
        <w:szCs w:val="18"/>
      </w:rPr>
      <w:t>М</w:t>
    </w:r>
    <w:r w:rsidRPr="00D01DCF">
      <w:rPr>
        <w:rFonts w:ascii="Arial" w:hAnsi="Arial" w:cs="Arial"/>
        <w:sz w:val="18"/>
        <w:szCs w:val="18"/>
      </w:rPr>
      <w:t>осква,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>ул. Нижняя Красносельская,</w:t>
    </w:r>
    <w:r>
      <w:rPr>
        <w:rFonts w:ascii="Arial" w:hAnsi="Arial" w:cs="Arial"/>
        <w:sz w:val="18"/>
        <w:szCs w:val="18"/>
      </w:rPr>
      <w:t xml:space="preserve"> </w:t>
    </w:r>
    <w:r w:rsidRPr="00F75BAA">
      <w:rPr>
        <w:rFonts w:ascii="Arial" w:hAnsi="Arial" w:cs="Arial"/>
        <w:sz w:val="18"/>
        <w:szCs w:val="18"/>
      </w:rPr>
      <w:t xml:space="preserve">дом 40/12, корпус </w:t>
    </w:r>
    <w:r>
      <w:rPr>
        <w:rFonts w:ascii="Arial" w:hAnsi="Arial" w:cs="Arial"/>
        <w:sz w:val="18"/>
        <w:szCs w:val="18"/>
      </w:rPr>
      <w:t>20</w:t>
    </w:r>
    <w:r w:rsidRPr="00F75BAA">
      <w:rPr>
        <w:rFonts w:ascii="Arial" w:hAnsi="Arial" w:cs="Arial"/>
        <w:sz w:val="18"/>
        <w:szCs w:val="18"/>
      </w:rPr>
      <w:t>,</w:t>
    </w:r>
    <w:r>
      <w:rPr>
        <w:rFonts w:ascii="Arial" w:hAnsi="Arial" w:cs="Arial"/>
        <w:sz w:val="18"/>
        <w:szCs w:val="18"/>
      </w:rPr>
      <w:t xml:space="preserve"> офис 912Б</w:t>
    </w:r>
  </w:p>
  <w:p w:rsidR="0034794E" w:rsidRPr="00F75BAA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</w:rPr>
      <w:t>тел.: +7 [495] 649-34-76, факс: +7 [495] 649-34-77</w:t>
    </w:r>
  </w:p>
  <w:p w:rsidR="00D74EDE" w:rsidRPr="0034794E" w:rsidRDefault="0034794E" w:rsidP="0034794E">
    <w:pPr>
      <w:widowControl w:val="0"/>
      <w:autoSpaceDE w:val="0"/>
      <w:autoSpaceDN w:val="0"/>
      <w:adjustRightInd w:val="0"/>
      <w:ind w:left="993"/>
      <w:rPr>
        <w:rFonts w:ascii="Arial" w:hAnsi="Arial" w:cs="Arial"/>
        <w:sz w:val="18"/>
        <w:szCs w:val="18"/>
      </w:rPr>
    </w:pPr>
    <w:r w:rsidRPr="00F75BAA">
      <w:rPr>
        <w:rFonts w:ascii="Arial" w:hAnsi="Arial" w:cs="Arial"/>
        <w:sz w:val="18"/>
        <w:szCs w:val="18"/>
        <w:lang w:val="en-US"/>
      </w:rPr>
      <w:t>e-mail:</w:t>
    </w:r>
    <w:r w:rsidRPr="00F75BAA">
      <w:rPr>
        <w:rFonts w:ascii="Arial" w:hAnsi="Arial" w:cs="Arial"/>
        <w:sz w:val="18"/>
        <w:szCs w:val="18"/>
      </w:rPr>
      <w:t xml:space="preserve"> </w:t>
    </w:r>
    <w:r w:rsidR="00B14DAB">
      <w:rPr>
        <w:rFonts w:ascii="Arial" w:hAnsi="Arial" w:cs="Arial"/>
        <w:sz w:val="18"/>
        <w:szCs w:val="18"/>
        <w:lang w:val="en-US"/>
      </w:rPr>
      <w:t>info@aol</w:t>
    </w:r>
    <w:r w:rsidRPr="00E648D2">
      <w:rPr>
        <w:rFonts w:ascii="Arial" w:hAnsi="Arial" w:cs="Arial"/>
        <w:sz w:val="18"/>
        <w:szCs w:val="18"/>
        <w:lang w:val="en-US"/>
      </w:rPr>
      <w:t>ptrans.ru</w:t>
    </w:r>
    <w:r w:rsidRPr="00F75BAA">
      <w:rPr>
        <w:rFonts w:ascii="Arial" w:hAnsi="Arial" w:cs="Arial"/>
        <w:sz w:val="18"/>
        <w:szCs w:val="18"/>
        <w:lang w:val="en-US"/>
      </w:rPr>
      <w:t>; www.</w:t>
    </w:r>
    <w:r>
      <w:rPr>
        <w:rFonts w:ascii="Arial" w:hAnsi="Arial" w:cs="Arial"/>
        <w:sz w:val="18"/>
        <w:szCs w:val="18"/>
        <w:lang w:val="en-US"/>
      </w:rPr>
      <w:t>ao</w:t>
    </w:r>
    <w:r w:rsidRPr="00F75BAA">
      <w:rPr>
        <w:rFonts w:ascii="Arial" w:hAnsi="Arial" w:cs="Arial"/>
        <w:sz w:val="18"/>
        <w:szCs w:val="18"/>
        <w:lang w:val="en-US"/>
      </w:rPr>
      <w:t>lptrans.ru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D9E" w:rsidRDefault="00380D9E" w:rsidP="00610141">
      <w:r>
        <w:separator/>
      </w:r>
    </w:p>
  </w:footnote>
  <w:footnote w:type="continuationSeparator" w:id="0">
    <w:p w:rsidR="00380D9E" w:rsidRDefault="00380D9E" w:rsidP="006101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0141" w:rsidRDefault="00610141" w:rsidP="00610141">
    <w:pPr>
      <w:pStyle w:val="a7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94E" w:rsidRPr="00EC6D37" w:rsidRDefault="0034794E" w:rsidP="0034794E">
    <w:pPr>
      <w:widowControl w:val="0"/>
      <w:autoSpaceDE w:val="0"/>
      <w:autoSpaceDN w:val="0"/>
      <w:adjustRightInd w:val="0"/>
      <w:rPr>
        <w:rFonts w:ascii="Tahoma" w:hAnsi="Tahoma" w:cs="Tahoma"/>
      </w:rPr>
    </w:pPr>
    <w:r>
      <w:rPr>
        <w:rFonts w:ascii="Tahoma" w:hAnsi="Tahoma" w:cs="Tahoma"/>
        <w:noProof/>
      </w:rPr>
      <w:drawing>
        <wp:inline distT="0" distB="0" distL="0" distR="0">
          <wp:extent cx="2219325" cy="438150"/>
          <wp:effectExtent l="0" t="0" r="9525" b="0"/>
          <wp:docPr id="1" name="Рисунок 1" descr="ЛОГОТИП АО ЛП ТРАН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АО ЛП ТРАНС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F187C" w:rsidRPr="00753407" w:rsidRDefault="0034794E" w:rsidP="0034794E">
    <w:pPr>
      <w:pStyle w:val="a7"/>
    </w:pPr>
    <w:r>
      <w:rPr>
        <w:rFonts w:ascii="Tahoma" w:hAnsi="Tahoma" w:cs="Tahoma"/>
        <w:spacing w:val="-8"/>
        <w:sz w:val="14"/>
        <w:szCs w:val="14"/>
      </w:rPr>
      <w:t xml:space="preserve">                                     </w:t>
    </w:r>
    <w:r w:rsidRPr="00D77B54">
      <w:rPr>
        <w:rFonts w:ascii="Tahoma" w:hAnsi="Tahoma" w:cs="Tahoma"/>
        <w:color w:val="7F7F7F"/>
        <w:spacing w:val="-8"/>
        <w:sz w:val="18"/>
        <w:szCs w:val="18"/>
      </w:rPr>
      <w:t>железнодорожный оператор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7860"/>
    <w:multiLevelType w:val="hybridMultilevel"/>
    <w:tmpl w:val="7D6C15E6"/>
    <w:lvl w:ilvl="0" w:tplc="9E327D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11330B3F"/>
    <w:multiLevelType w:val="hybridMultilevel"/>
    <w:tmpl w:val="22184168"/>
    <w:lvl w:ilvl="0" w:tplc="5FE89C48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D02DA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3622614"/>
    <w:multiLevelType w:val="hybridMultilevel"/>
    <w:tmpl w:val="F10CF816"/>
    <w:lvl w:ilvl="0" w:tplc="C36EF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965B2"/>
    <w:multiLevelType w:val="hybridMultilevel"/>
    <w:tmpl w:val="02B2AC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A0F9D"/>
    <w:multiLevelType w:val="hybridMultilevel"/>
    <w:tmpl w:val="52C250E2"/>
    <w:lvl w:ilvl="0" w:tplc="0419000B">
      <w:start w:val="1"/>
      <w:numFmt w:val="bullet"/>
      <w:lvlText w:val=""/>
      <w:lvlJc w:val="left"/>
      <w:pPr>
        <w:ind w:left="25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6" w15:restartNumberingAfterBreak="0">
    <w:nsid w:val="2A9F56FB"/>
    <w:multiLevelType w:val="hybridMultilevel"/>
    <w:tmpl w:val="64E41D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CE1C3F"/>
    <w:multiLevelType w:val="hybridMultilevel"/>
    <w:tmpl w:val="CB0AF706"/>
    <w:lvl w:ilvl="0" w:tplc="59440F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0526BE6"/>
    <w:multiLevelType w:val="hybridMultilevel"/>
    <w:tmpl w:val="45EA8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60C9"/>
    <w:multiLevelType w:val="hybridMultilevel"/>
    <w:tmpl w:val="AB1255FE"/>
    <w:lvl w:ilvl="0" w:tplc="3334B1E4">
      <w:start w:val="1"/>
      <w:numFmt w:val="decimal"/>
      <w:lvlText w:val="%1."/>
      <w:lvlJc w:val="left"/>
      <w:pPr>
        <w:ind w:left="107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0" w15:restartNumberingAfterBreak="0">
    <w:nsid w:val="31000744"/>
    <w:multiLevelType w:val="hybridMultilevel"/>
    <w:tmpl w:val="D7906AC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F617E7"/>
    <w:multiLevelType w:val="hybridMultilevel"/>
    <w:tmpl w:val="6ABE8D6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EF0E9E"/>
    <w:multiLevelType w:val="hybridMultilevel"/>
    <w:tmpl w:val="5C6642DC"/>
    <w:lvl w:ilvl="0" w:tplc="D602B5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B4D38DD"/>
    <w:multiLevelType w:val="hybridMultilevel"/>
    <w:tmpl w:val="8DD00D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BBC6833"/>
    <w:multiLevelType w:val="hybridMultilevel"/>
    <w:tmpl w:val="53AC4E0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6B07C7"/>
    <w:multiLevelType w:val="hybridMultilevel"/>
    <w:tmpl w:val="31C487B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42F87787"/>
    <w:multiLevelType w:val="hybridMultilevel"/>
    <w:tmpl w:val="791EEE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6BE23DE"/>
    <w:multiLevelType w:val="hybridMultilevel"/>
    <w:tmpl w:val="786084A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494F11F4"/>
    <w:multiLevelType w:val="hybridMultilevel"/>
    <w:tmpl w:val="DCB6CC76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55D1747E"/>
    <w:multiLevelType w:val="hybridMultilevel"/>
    <w:tmpl w:val="CB10CF96"/>
    <w:lvl w:ilvl="0" w:tplc="A8AC5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80B6404"/>
    <w:multiLevelType w:val="hybridMultilevel"/>
    <w:tmpl w:val="7228C82A"/>
    <w:lvl w:ilvl="0" w:tplc="0419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1" w15:restartNumberingAfterBreak="0">
    <w:nsid w:val="594D3323"/>
    <w:multiLevelType w:val="multilevel"/>
    <w:tmpl w:val="C1846F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2" w15:restartNumberingAfterBreak="0">
    <w:nsid w:val="5AD020D0"/>
    <w:multiLevelType w:val="hybridMultilevel"/>
    <w:tmpl w:val="8B1E9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E70EC"/>
    <w:multiLevelType w:val="hybridMultilevel"/>
    <w:tmpl w:val="97D65A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DF34B6"/>
    <w:multiLevelType w:val="hybridMultilevel"/>
    <w:tmpl w:val="BF48CE1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98A15D2"/>
    <w:multiLevelType w:val="hybridMultilevel"/>
    <w:tmpl w:val="7FA67C8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12913E3"/>
    <w:multiLevelType w:val="multilevel"/>
    <w:tmpl w:val="51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6736F7F"/>
    <w:multiLevelType w:val="hybridMultilevel"/>
    <w:tmpl w:val="9D040836"/>
    <w:lvl w:ilvl="0" w:tplc="E50459A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26"/>
  </w:num>
  <w:num w:numId="3">
    <w:abstractNumId w:val="7"/>
  </w:num>
  <w:num w:numId="4">
    <w:abstractNumId w:val="25"/>
  </w:num>
  <w:num w:numId="5">
    <w:abstractNumId w:val="3"/>
  </w:num>
  <w:num w:numId="6">
    <w:abstractNumId w:val="24"/>
  </w:num>
  <w:num w:numId="7">
    <w:abstractNumId w:val="11"/>
  </w:num>
  <w:num w:numId="8">
    <w:abstractNumId w:val="17"/>
  </w:num>
  <w:num w:numId="9">
    <w:abstractNumId w:val="16"/>
  </w:num>
  <w:num w:numId="10">
    <w:abstractNumId w:val="23"/>
  </w:num>
  <w:num w:numId="11">
    <w:abstractNumId w:val="0"/>
  </w:num>
  <w:num w:numId="12">
    <w:abstractNumId w:val="5"/>
  </w:num>
  <w:num w:numId="13">
    <w:abstractNumId w:val="19"/>
  </w:num>
  <w:num w:numId="14">
    <w:abstractNumId w:val="18"/>
  </w:num>
  <w:num w:numId="15">
    <w:abstractNumId w:val="20"/>
  </w:num>
  <w:num w:numId="16">
    <w:abstractNumId w:val="12"/>
  </w:num>
  <w:num w:numId="17">
    <w:abstractNumId w:val="15"/>
  </w:num>
  <w:num w:numId="18">
    <w:abstractNumId w:val="21"/>
  </w:num>
  <w:num w:numId="19">
    <w:abstractNumId w:val="10"/>
  </w:num>
  <w:num w:numId="20">
    <w:abstractNumId w:val="1"/>
  </w:num>
  <w:num w:numId="21">
    <w:abstractNumId w:val="4"/>
  </w:num>
  <w:num w:numId="22">
    <w:abstractNumId w:val="8"/>
  </w:num>
  <w:num w:numId="23">
    <w:abstractNumId w:val="13"/>
  </w:num>
  <w:num w:numId="24">
    <w:abstractNumId w:val="2"/>
  </w:num>
  <w:num w:numId="25">
    <w:abstractNumId w:val="14"/>
  </w:num>
  <w:num w:numId="26">
    <w:abstractNumId w:val="6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41"/>
    <w:rsid w:val="00016D9A"/>
    <w:rsid w:val="000242DD"/>
    <w:rsid w:val="0002629A"/>
    <w:rsid w:val="00043F37"/>
    <w:rsid w:val="00044077"/>
    <w:rsid w:val="00052367"/>
    <w:rsid w:val="00062337"/>
    <w:rsid w:val="00063717"/>
    <w:rsid w:val="00073B9C"/>
    <w:rsid w:val="0008043C"/>
    <w:rsid w:val="00081E9D"/>
    <w:rsid w:val="000838D7"/>
    <w:rsid w:val="000A4050"/>
    <w:rsid w:val="000A4A3D"/>
    <w:rsid w:val="000B0FD6"/>
    <w:rsid w:val="000B3CBA"/>
    <w:rsid w:val="000B3D01"/>
    <w:rsid w:val="000B5D92"/>
    <w:rsid w:val="000D4228"/>
    <w:rsid w:val="000E0CBE"/>
    <w:rsid w:val="000E1F53"/>
    <w:rsid w:val="000E7DFF"/>
    <w:rsid w:val="000F1848"/>
    <w:rsid w:val="001012C3"/>
    <w:rsid w:val="00133A8A"/>
    <w:rsid w:val="00144B74"/>
    <w:rsid w:val="001474DF"/>
    <w:rsid w:val="001476F0"/>
    <w:rsid w:val="00150AED"/>
    <w:rsid w:val="00151466"/>
    <w:rsid w:val="00153113"/>
    <w:rsid w:val="0015515B"/>
    <w:rsid w:val="0015679B"/>
    <w:rsid w:val="001615E5"/>
    <w:rsid w:val="00171679"/>
    <w:rsid w:val="001820A7"/>
    <w:rsid w:val="0018747C"/>
    <w:rsid w:val="001A1EAC"/>
    <w:rsid w:val="001A2883"/>
    <w:rsid w:val="001A397F"/>
    <w:rsid w:val="001C3B85"/>
    <w:rsid w:val="001D03EC"/>
    <w:rsid w:val="001D5885"/>
    <w:rsid w:val="001E6177"/>
    <w:rsid w:val="001E6E0D"/>
    <w:rsid w:val="001F597D"/>
    <w:rsid w:val="00210BC7"/>
    <w:rsid w:val="00221AA0"/>
    <w:rsid w:val="0022326E"/>
    <w:rsid w:val="0022342E"/>
    <w:rsid w:val="002415FA"/>
    <w:rsid w:val="002475F9"/>
    <w:rsid w:val="00251D7F"/>
    <w:rsid w:val="00254DDC"/>
    <w:rsid w:val="00260FB1"/>
    <w:rsid w:val="00264306"/>
    <w:rsid w:val="00264637"/>
    <w:rsid w:val="0027640C"/>
    <w:rsid w:val="00276D59"/>
    <w:rsid w:val="00282E1A"/>
    <w:rsid w:val="00285162"/>
    <w:rsid w:val="00292313"/>
    <w:rsid w:val="0029772B"/>
    <w:rsid w:val="002B6016"/>
    <w:rsid w:val="003052CE"/>
    <w:rsid w:val="003123B7"/>
    <w:rsid w:val="003213E6"/>
    <w:rsid w:val="00330A02"/>
    <w:rsid w:val="00333B28"/>
    <w:rsid w:val="00336719"/>
    <w:rsid w:val="0034433A"/>
    <w:rsid w:val="0034794E"/>
    <w:rsid w:val="0034795C"/>
    <w:rsid w:val="0035303D"/>
    <w:rsid w:val="003654A9"/>
    <w:rsid w:val="003674C5"/>
    <w:rsid w:val="00375749"/>
    <w:rsid w:val="00380D9E"/>
    <w:rsid w:val="003862B4"/>
    <w:rsid w:val="00395E9A"/>
    <w:rsid w:val="003A5C93"/>
    <w:rsid w:val="003B794A"/>
    <w:rsid w:val="003D401D"/>
    <w:rsid w:val="003E3497"/>
    <w:rsid w:val="003F4F42"/>
    <w:rsid w:val="003F512D"/>
    <w:rsid w:val="00406300"/>
    <w:rsid w:val="00417863"/>
    <w:rsid w:val="0044646A"/>
    <w:rsid w:val="00447553"/>
    <w:rsid w:val="00451E31"/>
    <w:rsid w:val="00460EE3"/>
    <w:rsid w:val="004740C6"/>
    <w:rsid w:val="004C0C55"/>
    <w:rsid w:val="004C4D48"/>
    <w:rsid w:val="004D5BF8"/>
    <w:rsid w:val="004F2AFF"/>
    <w:rsid w:val="004F63CF"/>
    <w:rsid w:val="005045DF"/>
    <w:rsid w:val="00504C1F"/>
    <w:rsid w:val="00523E0C"/>
    <w:rsid w:val="0053145B"/>
    <w:rsid w:val="00540BA3"/>
    <w:rsid w:val="0054212F"/>
    <w:rsid w:val="0055735D"/>
    <w:rsid w:val="00563B25"/>
    <w:rsid w:val="00583960"/>
    <w:rsid w:val="00593BE8"/>
    <w:rsid w:val="005A3F3A"/>
    <w:rsid w:val="005A4D0D"/>
    <w:rsid w:val="005B0DFD"/>
    <w:rsid w:val="005B492E"/>
    <w:rsid w:val="005C25C1"/>
    <w:rsid w:val="005E413D"/>
    <w:rsid w:val="0060642D"/>
    <w:rsid w:val="00610141"/>
    <w:rsid w:val="0061510C"/>
    <w:rsid w:val="00624F82"/>
    <w:rsid w:val="00634C4B"/>
    <w:rsid w:val="006400D2"/>
    <w:rsid w:val="00640E68"/>
    <w:rsid w:val="00654047"/>
    <w:rsid w:val="0066604A"/>
    <w:rsid w:val="00692D03"/>
    <w:rsid w:val="006A4569"/>
    <w:rsid w:val="006B1B2D"/>
    <w:rsid w:val="006C22CF"/>
    <w:rsid w:val="006C6747"/>
    <w:rsid w:val="006D2C11"/>
    <w:rsid w:val="006E7895"/>
    <w:rsid w:val="007159D1"/>
    <w:rsid w:val="00720B52"/>
    <w:rsid w:val="007226B9"/>
    <w:rsid w:val="00726844"/>
    <w:rsid w:val="00731EA0"/>
    <w:rsid w:val="00735961"/>
    <w:rsid w:val="007412AD"/>
    <w:rsid w:val="00753344"/>
    <w:rsid w:val="00753407"/>
    <w:rsid w:val="00756887"/>
    <w:rsid w:val="00780DBC"/>
    <w:rsid w:val="00782712"/>
    <w:rsid w:val="007848C4"/>
    <w:rsid w:val="00785F18"/>
    <w:rsid w:val="007B155C"/>
    <w:rsid w:val="007B2057"/>
    <w:rsid w:val="007B612E"/>
    <w:rsid w:val="007C4897"/>
    <w:rsid w:val="007F18EB"/>
    <w:rsid w:val="00804125"/>
    <w:rsid w:val="00811593"/>
    <w:rsid w:val="00832484"/>
    <w:rsid w:val="0083440D"/>
    <w:rsid w:val="00852C14"/>
    <w:rsid w:val="0085572E"/>
    <w:rsid w:val="008718B2"/>
    <w:rsid w:val="00882B53"/>
    <w:rsid w:val="0089242B"/>
    <w:rsid w:val="008969CD"/>
    <w:rsid w:val="008B6DDA"/>
    <w:rsid w:val="008C74E8"/>
    <w:rsid w:val="008E0A0B"/>
    <w:rsid w:val="008E29AE"/>
    <w:rsid w:val="008E4482"/>
    <w:rsid w:val="008E55B3"/>
    <w:rsid w:val="008F4AE1"/>
    <w:rsid w:val="0091418E"/>
    <w:rsid w:val="00926A9F"/>
    <w:rsid w:val="00935124"/>
    <w:rsid w:val="00952E4B"/>
    <w:rsid w:val="00961AC3"/>
    <w:rsid w:val="00964565"/>
    <w:rsid w:val="009823A6"/>
    <w:rsid w:val="00993A06"/>
    <w:rsid w:val="009B509C"/>
    <w:rsid w:val="009C0A81"/>
    <w:rsid w:val="009E08E3"/>
    <w:rsid w:val="009E51AE"/>
    <w:rsid w:val="00A20A8D"/>
    <w:rsid w:val="00A23E80"/>
    <w:rsid w:val="00A42BC8"/>
    <w:rsid w:val="00A465B8"/>
    <w:rsid w:val="00A563A7"/>
    <w:rsid w:val="00A722E3"/>
    <w:rsid w:val="00A92B86"/>
    <w:rsid w:val="00AA09DE"/>
    <w:rsid w:val="00AA1939"/>
    <w:rsid w:val="00AB4439"/>
    <w:rsid w:val="00AC3963"/>
    <w:rsid w:val="00AE5CBA"/>
    <w:rsid w:val="00AF6A5B"/>
    <w:rsid w:val="00B04473"/>
    <w:rsid w:val="00B105C5"/>
    <w:rsid w:val="00B14DAB"/>
    <w:rsid w:val="00B15DB0"/>
    <w:rsid w:val="00B23EB8"/>
    <w:rsid w:val="00B24C4B"/>
    <w:rsid w:val="00B308B1"/>
    <w:rsid w:val="00B31917"/>
    <w:rsid w:val="00B43CE8"/>
    <w:rsid w:val="00B43F39"/>
    <w:rsid w:val="00B50207"/>
    <w:rsid w:val="00B5577D"/>
    <w:rsid w:val="00B703B9"/>
    <w:rsid w:val="00B756CE"/>
    <w:rsid w:val="00BA76C6"/>
    <w:rsid w:val="00BC0721"/>
    <w:rsid w:val="00BC0B4F"/>
    <w:rsid w:val="00BD04DA"/>
    <w:rsid w:val="00BD2C6C"/>
    <w:rsid w:val="00BD4610"/>
    <w:rsid w:val="00BE0A5C"/>
    <w:rsid w:val="00BF187C"/>
    <w:rsid w:val="00C009B7"/>
    <w:rsid w:val="00C0341C"/>
    <w:rsid w:val="00C03D01"/>
    <w:rsid w:val="00C05689"/>
    <w:rsid w:val="00C108F6"/>
    <w:rsid w:val="00C26028"/>
    <w:rsid w:val="00C27CEB"/>
    <w:rsid w:val="00C430D3"/>
    <w:rsid w:val="00C60778"/>
    <w:rsid w:val="00C66800"/>
    <w:rsid w:val="00C84C54"/>
    <w:rsid w:val="00C85F13"/>
    <w:rsid w:val="00C860EC"/>
    <w:rsid w:val="00CA3B05"/>
    <w:rsid w:val="00CA799E"/>
    <w:rsid w:val="00CC2AFD"/>
    <w:rsid w:val="00CC492E"/>
    <w:rsid w:val="00CD6137"/>
    <w:rsid w:val="00CE1CC6"/>
    <w:rsid w:val="00CF1717"/>
    <w:rsid w:val="00D05D2F"/>
    <w:rsid w:val="00D31192"/>
    <w:rsid w:val="00D346E6"/>
    <w:rsid w:val="00D406B7"/>
    <w:rsid w:val="00D4450D"/>
    <w:rsid w:val="00D66EB6"/>
    <w:rsid w:val="00D70FD0"/>
    <w:rsid w:val="00D74EDE"/>
    <w:rsid w:val="00D75A6B"/>
    <w:rsid w:val="00D82E40"/>
    <w:rsid w:val="00D860F2"/>
    <w:rsid w:val="00D94BAC"/>
    <w:rsid w:val="00DB290B"/>
    <w:rsid w:val="00DB40DA"/>
    <w:rsid w:val="00DB4E2C"/>
    <w:rsid w:val="00DC4A95"/>
    <w:rsid w:val="00DD1152"/>
    <w:rsid w:val="00DD2A96"/>
    <w:rsid w:val="00DE14E3"/>
    <w:rsid w:val="00DF5E4D"/>
    <w:rsid w:val="00DF77FD"/>
    <w:rsid w:val="00E06481"/>
    <w:rsid w:val="00E104A6"/>
    <w:rsid w:val="00E33546"/>
    <w:rsid w:val="00E36306"/>
    <w:rsid w:val="00E371EE"/>
    <w:rsid w:val="00E55478"/>
    <w:rsid w:val="00E66AFB"/>
    <w:rsid w:val="00E76F7B"/>
    <w:rsid w:val="00E77487"/>
    <w:rsid w:val="00E80298"/>
    <w:rsid w:val="00E848BA"/>
    <w:rsid w:val="00E921AE"/>
    <w:rsid w:val="00E9685F"/>
    <w:rsid w:val="00EA3050"/>
    <w:rsid w:val="00EB5CC6"/>
    <w:rsid w:val="00EC10E3"/>
    <w:rsid w:val="00EE220B"/>
    <w:rsid w:val="00EE73A6"/>
    <w:rsid w:val="00EF25D8"/>
    <w:rsid w:val="00EF61FA"/>
    <w:rsid w:val="00EF6FC6"/>
    <w:rsid w:val="00F026BF"/>
    <w:rsid w:val="00F154CE"/>
    <w:rsid w:val="00F20235"/>
    <w:rsid w:val="00F26998"/>
    <w:rsid w:val="00F32F61"/>
    <w:rsid w:val="00F41380"/>
    <w:rsid w:val="00F4237D"/>
    <w:rsid w:val="00F444C5"/>
    <w:rsid w:val="00F46AFF"/>
    <w:rsid w:val="00F57F7D"/>
    <w:rsid w:val="00F6528A"/>
    <w:rsid w:val="00F65BCB"/>
    <w:rsid w:val="00F679AA"/>
    <w:rsid w:val="00F73A00"/>
    <w:rsid w:val="00F74315"/>
    <w:rsid w:val="00F838C7"/>
    <w:rsid w:val="00FA1D6E"/>
    <w:rsid w:val="00FA1DF0"/>
    <w:rsid w:val="00FA6D84"/>
    <w:rsid w:val="00FA7F40"/>
    <w:rsid w:val="00FB715B"/>
    <w:rsid w:val="00FC7AB3"/>
    <w:rsid w:val="00FD0218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15CBE"/>
  <w15:docId w15:val="{2F8516F4-4617-4F87-9528-9C29EAF0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610141"/>
    <w:pPr>
      <w:spacing w:before="225" w:after="150"/>
      <w:ind w:left="300" w:right="300"/>
      <w:outlineLvl w:val="0"/>
    </w:pPr>
    <w:rPr>
      <w:rFonts w:ascii="Arial" w:hAnsi="Arial" w:cs="Arial"/>
      <w:b/>
      <w:bCs/>
      <w:color w:val="000000"/>
      <w:kern w:val="36"/>
      <w:sz w:val="21"/>
      <w:szCs w:val="21"/>
    </w:rPr>
  </w:style>
  <w:style w:type="paragraph" w:styleId="2">
    <w:name w:val="heading 2"/>
    <w:basedOn w:val="a"/>
    <w:next w:val="a"/>
    <w:link w:val="20"/>
    <w:unhideWhenUsed/>
    <w:qFormat/>
    <w:rsid w:val="00610141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0141"/>
    <w:rPr>
      <w:rFonts w:ascii="Arial" w:eastAsia="Times New Roman" w:hAnsi="Arial" w:cs="Arial"/>
      <w:b/>
      <w:bCs/>
      <w:color w:val="000000"/>
      <w:kern w:val="36"/>
      <w:sz w:val="21"/>
      <w:szCs w:val="21"/>
      <w:lang w:eastAsia="ru-RU"/>
    </w:rPr>
  </w:style>
  <w:style w:type="character" w:customStyle="1" w:styleId="20">
    <w:name w:val="Заголовок 2 Знак"/>
    <w:basedOn w:val="a0"/>
    <w:link w:val="2"/>
    <w:rsid w:val="00610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610141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01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0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01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1014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10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882B53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No Spacing"/>
    <w:uiPriority w:val="1"/>
    <w:qFormat/>
    <w:rsid w:val="00882B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82B5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F6FC6"/>
    <w:pPr>
      <w:spacing w:after="0" w:line="240" w:lineRule="auto"/>
      <w:ind w:firstLine="709"/>
      <w:jc w:val="both"/>
    </w:pPr>
    <w:rPr>
      <w:rFonts w:ascii="Calibri" w:hAnsi="Calibri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">
    <w:name w:val="Сетка таблицы1"/>
    <w:basedOn w:val="a1"/>
    <w:next w:val="ac"/>
    <w:uiPriority w:val="59"/>
    <w:rsid w:val="00EF6FC6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annotation reference"/>
    <w:basedOn w:val="a0"/>
    <w:uiPriority w:val="99"/>
    <w:semiHidden/>
    <w:unhideWhenUsed/>
    <w:rsid w:val="00F4138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4138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41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4138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413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2">
    <w:name w:val="Hyperlink"/>
    <w:uiPriority w:val="99"/>
    <w:unhideWhenUsed/>
    <w:rsid w:val="00347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716F251888E8459C60422D571D8348" ma:contentTypeVersion="" ma:contentTypeDescription="Создание документа." ma:contentTypeScope="" ma:versionID="b86a031c868927ea1d3580a4229f209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275d8c28d70dbebd881e634b72b15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FEAD-C4E7-4F11-849B-88056F4F5EF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F0D49C-7A00-44B2-A2E8-6853EFC70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A9C2F0B-F843-4CD6-8EF3-82298E381B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4FEF27-92AE-4880-9B97-157D6524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Кондратьева Надежда Петровна</dc:creator>
  <cp:lastModifiedBy>Исаев Илья Дмитриевич</cp:lastModifiedBy>
  <cp:revision>15</cp:revision>
  <cp:lastPrinted>2020-02-25T14:12:00Z</cp:lastPrinted>
  <dcterms:created xsi:type="dcterms:W3CDTF">2020-08-28T14:52:00Z</dcterms:created>
  <dcterms:modified xsi:type="dcterms:W3CDTF">2021-08-31T13:23:00Z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0x010100FA716F251888E8459C60422D571D8348</vt:lpwstr>
  </property>
</Properties>
</file>